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atLeast"/>
        <w:jc w:val="center"/>
        <w:rPr>
          <w:rFonts w:ascii="宋体" w:hAnsi="宋体" w:cs="宋体"/>
          <w:color w:val="222222"/>
          <w:sz w:val="28"/>
          <w:szCs w:val="28"/>
        </w:rPr>
      </w:pPr>
      <w:r>
        <w:rPr>
          <w:rStyle w:val="5"/>
          <w:rFonts w:hint="eastAsia" w:ascii="宋体" w:hAnsi="宋体" w:cs="宋体"/>
          <w:color w:val="222222"/>
          <w:kern w:val="0"/>
          <w:sz w:val="28"/>
          <w:szCs w:val="28"/>
          <w:shd w:val="clear" w:color="auto" w:fill="FFFFFF"/>
        </w:rPr>
        <w:t>公开竞聘报名表</w:t>
      </w:r>
    </w:p>
    <w:tbl>
      <w:tblPr>
        <w:tblStyle w:val="3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04"/>
        <w:gridCol w:w="14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  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出  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年月日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(岁)</w:t>
            </w: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民 族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籍  贯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sz w:val="24"/>
              </w:rPr>
              <w:t>户籍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入 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时 间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时 间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健  康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状  况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熟悉专业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有何专长</w:t>
            </w:r>
          </w:p>
        </w:tc>
        <w:tc>
          <w:tcPr>
            <w:tcW w:w="23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学 历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学 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教  育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系及专业</w:t>
            </w:r>
          </w:p>
        </w:tc>
        <w:tc>
          <w:tcPr>
            <w:tcW w:w="2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教  育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系及专业</w:t>
            </w:r>
          </w:p>
        </w:tc>
        <w:tc>
          <w:tcPr>
            <w:tcW w:w="2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现任职务（岗位）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联系方式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2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工作简历及业绩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家庭成员及主要社会关系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本人承诺属实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               承诺人签字：     年  月  日</w:t>
            </w:r>
          </w:p>
        </w:tc>
      </w:tr>
    </w:tbl>
    <w:p>
      <w:pPr>
        <w:tabs>
          <w:tab w:val="left" w:pos="2031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0C61"/>
    <w:rsid w:val="23C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2021-12-21T10:55:00Z</dcterms:created>
  <dc:creator>辰辰</dc:creator>
  <cp:lastModifiedBy>辰辰</cp:lastModifiedBy>
  <dcterms:modified xsi:type="dcterms:W3CDTF">2021-12-21T10:55:40Z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CD979C369836411CBE12E49775D1B5DC</vt:lpwstr>
  </property>
</Properties>
</file>